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E1D" w:rsidRDefault="00357C7B">
      <w:pPr>
        <w:spacing w:before="71"/>
        <w:ind w:left="155"/>
        <w:rPr>
          <w:rFonts w:ascii="Arial" w:eastAsia="Arial" w:hAnsi="Arial" w:cs="Arial"/>
          <w:sz w:val="30"/>
          <w:szCs w:val="30"/>
        </w:rPr>
      </w:pPr>
      <w:bookmarkStart w:id="0" w:name="_GoBack"/>
      <w:r>
        <w:rPr>
          <w:rFonts w:ascii="Arial" w:eastAsia="Arial" w:hAnsi="Arial" w:cs="Arial"/>
          <w:b/>
          <w:color w:val="333333"/>
          <w:sz w:val="30"/>
          <w:szCs w:val="30"/>
        </w:rPr>
        <w:t>Price List</w:t>
      </w:r>
    </w:p>
    <w:p w:rsidR="00A61E1D" w:rsidRDefault="00475E31" w:rsidP="00C91764">
      <w:pPr>
        <w:spacing w:before="32" w:line="160" w:lineRule="exact"/>
        <w:rPr>
          <w:rFonts w:ascii="Arial" w:eastAsia="Arial" w:hAnsi="Arial" w:cs="Arial"/>
          <w:sz w:val="15"/>
          <w:szCs w:val="1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.5pt;margin-top:29.15pt;width:709.5pt;height:30.6pt;z-index:-2516587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68"/>
                    <w:gridCol w:w="1645"/>
                    <w:gridCol w:w="813"/>
                    <w:gridCol w:w="940"/>
                    <w:gridCol w:w="813"/>
                    <w:gridCol w:w="1411"/>
                    <w:gridCol w:w="1482"/>
                    <w:gridCol w:w="1655"/>
                    <w:gridCol w:w="1276"/>
                    <w:gridCol w:w="1166"/>
                    <w:gridCol w:w="1721"/>
                  </w:tblGrid>
                  <w:tr w:rsidR="00A61E1D">
                    <w:trPr>
                      <w:trHeight w:hRule="exact" w:val="612"/>
                    </w:trPr>
                    <w:tc>
                      <w:tcPr>
                        <w:tcW w:w="12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8EFF"/>
                      </w:tcPr>
                      <w:p w:rsidR="00A61E1D" w:rsidRDefault="00A61E1D">
                        <w:pPr>
                          <w:spacing w:before="2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A61E1D" w:rsidRDefault="00357C7B">
                        <w:pPr>
                          <w:ind w:left="438" w:right="454"/>
                          <w:jc w:val="center"/>
                        </w:pPr>
                        <w:r>
                          <w:rPr>
                            <w:b/>
                            <w:color w:val="FFFFFF"/>
                            <w:w w:val="102"/>
                          </w:rPr>
                          <w:t>Lot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8EFF"/>
                      </w:tcPr>
                      <w:p w:rsidR="00A61E1D" w:rsidRDefault="00A61E1D">
                        <w:pPr>
                          <w:spacing w:before="2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A61E1D" w:rsidRDefault="00357C7B">
                        <w:pPr>
                          <w:ind w:left="392"/>
                        </w:pPr>
                        <w:r>
                          <w:rPr>
                            <w:b/>
                            <w:color w:val="FFFFFF"/>
                            <w:w w:val="102"/>
                          </w:rPr>
                          <w:t>Floorplan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8EFF"/>
                      </w:tcPr>
                      <w:p w:rsidR="00A61E1D" w:rsidRDefault="00A61E1D">
                        <w:pPr>
                          <w:spacing w:before="2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A61E1D" w:rsidRDefault="00357C7B">
                        <w:pPr>
                          <w:ind w:left="236"/>
                        </w:pPr>
                        <w:r>
                          <w:rPr>
                            <w:b/>
                            <w:color w:val="FFFFFF"/>
                            <w:w w:val="102"/>
                          </w:rPr>
                          <w:t>Bed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8EFF"/>
                      </w:tcPr>
                      <w:p w:rsidR="00A61E1D" w:rsidRDefault="00A61E1D">
                        <w:pPr>
                          <w:spacing w:before="2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A61E1D" w:rsidRDefault="00357C7B">
                        <w:pPr>
                          <w:ind w:left="260"/>
                        </w:pPr>
                        <w:r>
                          <w:rPr>
                            <w:b/>
                            <w:color w:val="FFFFFF"/>
                            <w:w w:val="102"/>
                          </w:rPr>
                          <w:t>Bath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8EFF"/>
                      </w:tcPr>
                      <w:p w:rsidR="00A61E1D" w:rsidRDefault="00A61E1D">
                        <w:pPr>
                          <w:spacing w:before="2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A61E1D" w:rsidRDefault="00357C7B">
                        <w:pPr>
                          <w:ind w:left="236"/>
                        </w:pPr>
                        <w:r>
                          <w:rPr>
                            <w:b/>
                            <w:color w:val="FFFFFF"/>
                            <w:w w:val="102"/>
                          </w:rPr>
                          <w:t>Car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8EFF"/>
                      </w:tcPr>
                      <w:p w:rsidR="00A61E1D" w:rsidRDefault="00A61E1D">
                        <w:pPr>
                          <w:spacing w:before="2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A61E1D" w:rsidRDefault="00357C7B">
                        <w:pPr>
                          <w:ind w:left="348"/>
                        </w:pPr>
                        <w:r>
                          <w:rPr>
                            <w:b/>
                            <w:color w:val="FFFFFF"/>
                            <w:w w:val="102"/>
                          </w:rPr>
                          <w:t>Internal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8EFF"/>
                      </w:tcPr>
                      <w:p w:rsidR="00A61E1D" w:rsidRDefault="00A61E1D">
                        <w:pPr>
                          <w:spacing w:before="2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A61E1D" w:rsidRDefault="00357C7B">
                        <w:pPr>
                          <w:ind w:left="361"/>
                        </w:pPr>
                        <w:r>
                          <w:rPr>
                            <w:b/>
                            <w:color w:val="FFFFFF"/>
                            <w:w w:val="102"/>
                          </w:rPr>
                          <w:t>External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8EFF"/>
                      </w:tcPr>
                      <w:p w:rsidR="00A61E1D" w:rsidRDefault="00A61E1D">
                        <w:pPr>
                          <w:spacing w:before="2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A61E1D" w:rsidRDefault="00357C7B">
                        <w:pPr>
                          <w:ind w:left="394"/>
                        </w:pPr>
                        <w:r>
                          <w:rPr>
                            <w:b/>
                            <w:color w:val="FFFFFF"/>
                          </w:rPr>
                          <w:t>Total</w:t>
                        </w:r>
                        <w:r>
                          <w:rPr>
                            <w:b/>
                            <w:color w:val="FFFFFF"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2"/>
                          </w:rPr>
                          <w:t>Size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8EFF"/>
                      </w:tcPr>
                      <w:p w:rsidR="00A61E1D" w:rsidRDefault="00A61E1D">
                        <w:pPr>
                          <w:spacing w:before="2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A61E1D" w:rsidRDefault="00357C7B">
                        <w:pPr>
                          <w:ind w:left="322"/>
                        </w:pPr>
                        <w:r>
                          <w:rPr>
                            <w:b/>
                            <w:color w:val="FFFFFF"/>
                          </w:rPr>
                          <w:t>lot</w:t>
                        </w:r>
                        <w:r>
                          <w:rPr>
                            <w:b/>
                            <w:color w:val="FFFFFF"/>
                            <w:spacing w:val="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2"/>
                          </w:rPr>
                          <w:t>Size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8EFF"/>
                      </w:tcPr>
                      <w:p w:rsidR="00A61E1D" w:rsidRDefault="00A61E1D">
                        <w:pPr>
                          <w:spacing w:before="6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61E1D" w:rsidRDefault="00357C7B">
                        <w:pPr>
                          <w:ind w:left="376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b/>
                            <w:color w:val="FFFFFF"/>
                            <w:w w:val="102"/>
                          </w:rPr>
                          <w:t>$/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2"/>
                          </w:rPr>
                          <w:t>m</w:t>
                        </w:r>
                        <w:r>
                          <w:rPr>
                            <w:b/>
                            <w:color w:val="FFFFFF"/>
                            <w:w w:val="99"/>
                            <w:position w:val="8"/>
                            <w:sz w:val="17"/>
                            <w:szCs w:val="17"/>
                          </w:rPr>
                          <w:t>2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8EFF"/>
                      </w:tcPr>
                      <w:p w:rsidR="00A61E1D" w:rsidRDefault="00A61E1D">
                        <w:pPr>
                          <w:spacing w:before="2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A61E1D" w:rsidRDefault="00357C7B">
                        <w:pPr>
                          <w:ind w:left="602" w:right="588"/>
                          <w:jc w:val="center"/>
                        </w:pPr>
                        <w:r>
                          <w:rPr>
                            <w:b/>
                            <w:color w:val="FFFFFF"/>
                            <w:w w:val="102"/>
                          </w:rPr>
                          <w:t>Price</w:t>
                        </w:r>
                      </w:p>
                    </w:tc>
                  </w:tr>
                </w:tbl>
                <w:p w:rsidR="00A61E1D" w:rsidRDefault="00A61E1D"/>
              </w:txbxContent>
            </v:textbox>
            <w10:wrap anchorx="page"/>
          </v:shape>
        </w:pict>
      </w:r>
    </w:p>
    <w:p w:rsidR="00A61E1D" w:rsidRDefault="00A61E1D">
      <w:pPr>
        <w:spacing w:before="4" w:line="180" w:lineRule="exact"/>
        <w:rPr>
          <w:sz w:val="19"/>
          <w:szCs w:val="19"/>
        </w:rPr>
      </w:pPr>
    </w:p>
    <w:p w:rsidR="00A61E1D" w:rsidRDefault="00A61E1D">
      <w:pPr>
        <w:spacing w:line="200" w:lineRule="exact"/>
      </w:pPr>
    </w:p>
    <w:p w:rsidR="00A61E1D" w:rsidRDefault="00A61E1D">
      <w:pPr>
        <w:spacing w:line="200" w:lineRule="exact"/>
      </w:pPr>
    </w:p>
    <w:p w:rsidR="00A61E1D" w:rsidRDefault="00A61E1D">
      <w:pPr>
        <w:spacing w:line="200" w:lineRule="exact"/>
      </w:pPr>
    </w:p>
    <w:p w:rsidR="00A61E1D" w:rsidRDefault="00A61E1D">
      <w:pPr>
        <w:spacing w:line="20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8"/>
        <w:gridCol w:w="3784"/>
        <w:gridCol w:w="1439"/>
        <w:gridCol w:w="1637"/>
        <w:gridCol w:w="1294"/>
        <w:gridCol w:w="3178"/>
      </w:tblGrid>
      <w:tr w:rsidR="00A61E1D">
        <w:trPr>
          <w:trHeight w:hRule="exact" w:val="382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A61E1D" w:rsidRDefault="00357C7B">
            <w:pPr>
              <w:spacing w:before="73"/>
              <w:ind w:left="359"/>
            </w:pPr>
            <w:r>
              <w:rPr>
                <w:color w:val="333333"/>
              </w:rPr>
              <w:t>NF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</w:rPr>
              <w:t>-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  <w:w w:val="101"/>
              </w:rPr>
              <w:t>2</w:t>
            </w: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</w:tcPr>
          <w:p w:rsidR="00A61E1D" w:rsidRDefault="00357C7B">
            <w:pPr>
              <w:spacing w:before="34"/>
              <w:ind w:left="371"/>
              <w:rPr>
                <w:sz w:val="17"/>
                <w:szCs w:val="17"/>
              </w:rPr>
            </w:pPr>
            <w:r>
              <w:rPr>
                <w:color w:val="333333"/>
                <w:position w:val="1"/>
              </w:rPr>
              <w:t xml:space="preserve">3              </w:t>
            </w:r>
            <w:r>
              <w:rPr>
                <w:color w:val="333333"/>
                <w:spacing w:val="25"/>
                <w:position w:val="1"/>
              </w:rPr>
              <w:t xml:space="preserve"> </w:t>
            </w:r>
            <w:r>
              <w:rPr>
                <w:color w:val="333333"/>
                <w:position w:val="1"/>
              </w:rPr>
              <w:t xml:space="preserve">2              </w:t>
            </w:r>
            <w:r>
              <w:rPr>
                <w:color w:val="333333"/>
                <w:spacing w:val="26"/>
                <w:position w:val="1"/>
              </w:rPr>
              <w:t xml:space="preserve"> </w:t>
            </w:r>
            <w:r>
              <w:rPr>
                <w:color w:val="333333"/>
                <w:position w:val="1"/>
              </w:rPr>
              <w:t xml:space="preserve">2              </w:t>
            </w:r>
            <w:r>
              <w:rPr>
                <w:color w:val="333333"/>
                <w:spacing w:val="37"/>
                <w:position w:val="1"/>
              </w:rPr>
              <w:t xml:space="preserve"> </w:t>
            </w:r>
            <w:r>
              <w:rPr>
                <w:color w:val="333333"/>
                <w:w w:val="102"/>
              </w:rPr>
              <w:t>266m</w:t>
            </w:r>
            <w:r>
              <w:rPr>
                <w:color w:val="333333"/>
                <w:w w:val="99"/>
                <w:position w:val="8"/>
                <w:sz w:val="17"/>
                <w:szCs w:val="17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61E1D" w:rsidRDefault="00357C7B">
            <w:pPr>
              <w:spacing w:before="34"/>
              <w:ind w:left="725"/>
              <w:rPr>
                <w:sz w:val="17"/>
                <w:szCs w:val="17"/>
              </w:rPr>
            </w:pPr>
            <w:r>
              <w:rPr>
                <w:color w:val="333333"/>
                <w:w w:val="102"/>
              </w:rPr>
              <w:t>63m</w:t>
            </w:r>
            <w:r>
              <w:rPr>
                <w:color w:val="333333"/>
                <w:w w:val="99"/>
                <w:position w:val="8"/>
                <w:sz w:val="17"/>
                <w:szCs w:val="17"/>
              </w:rPr>
              <w:t>2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:rsidR="00A61E1D" w:rsidRDefault="00357C7B">
            <w:pPr>
              <w:spacing w:before="34"/>
              <w:ind w:left="804"/>
              <w:rPr>
                <w:sz w:val="17"/>
                <w:szCs w:val="17"/>
              </w:rPr>
            </w:pPr>
            <w:r>
              <w:rPr>
                <w:color w:val="333333"/>
                <w:w w:val="102"/>
              </w:rPr>
              <w:t>329m</w:t>
            </w:r>
            <w:r>
              <w:rPr>
                <w:color w:val="333333"/>
                <w:w w:val="99"/>
                <w:position w:val="8"/>
                <w:sz w:val="17"/>
                <w:szCs w:val="17"/>
              </w:rPr>
              <w:t>2</w:t>
            </w: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E1D" w:rsidRDefault="00357C7B">
            <w:pPr>
              <w:spacing w:before="34"/>
              <w:ind w:left="785"/>
            </w:pPr>
            <w:r>
              <w:rPr>
                <w:color w:val="333333"/>
              </w:rPr>
              <w:t>m</w:t>
            </w:r>
            <w:r>
              <w:rPr>
                <w:color w:val="333333"/>
                <w:position w:val="8"/>
                <w:sz w:val="17"/>
                <w:szCs w:val="17"/>
              </w:rPr>
              <w:t xml:space="preserve">2                  </w:t>
            </w:r>
            <w:r>
              <w:rPr>
                <w:color w:val="333333"/>
                <w:spacing w:val="13"/>
                <w:position w:val="8"/>
                <w:sz w:val="17"/>
                <w:szCs w:val="17"/>
              </w:rPr>
              <w:t xml:space="preserve"> </w:t>
            </w:r>
            <w:r>
              <w:rPr>
                <w:color w:val="333333"/>
                <w:position w:val="1"/>
              </w:rPr>
              <w:t xml:space="preserve">$5,085             </w:t>
            </w:r>
            <w:r>
              <w:rPr>
                <w:color w:val="333333"/>
                <w:spacing w:val="17"/>
                <w:position w:val="1"/>
              </w:rPr>
              <w:t xml:space="preserve"> </w:t>
            </w:r>
            <w:r>
              <w:rPr>
                <w:color w:val="333333"/>
                <w:w w:val="101"/>
                <w:position w:val="1"/>
              </w:rPr>
              <w:t>$1,673,000</w:t>
            </w:r>
          </w:p>
        </w:tc>
      </w:tr>
      <w:tr w:rsidR="00A61E1D">
        <w:trPr>
          <w:trHeight w:hRule="exact" w:val="322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A61E1D" w:rsidRDefault="00357C7B">
            <w:pPr>
              <w:tabs>
                <w:tab w:val="left" w:pos="1240"/>
              </w:tabs>
              <w:spacing w:before="42"/>
            </w:pPr>
            <w:r>
              <w:rPr>
                <w:color w:val="333333"/>
                <w:w w:val="101"/>
                <w:highlight w:val="lightGray"/>
              </w:rPr>
              <w:t xml:space="preserve"> </w:t>
            </w:r>
            <w:r>
              <w:rPr>
                <w:color w:val="333333"/>
                <w:highlight w:val="lightGray"/>
              </w:rPr>
              <w:t xml:space="preserve">     </w:t>
            </w:r>
            <w:r>
              <w:rPr>
                <w:color w:val="333333"/>
                <w:spacing w:val="8"/>
                <w:highlight w:val="lightGray"/>
              </w:rPr>
              <w:t xml:space="preserve"> </w:t>
            </w:r>
            <w:r>
              <w:rPr>
                <w:color w:val="333333"/>
                <w:w w:val="101"/>
                <w:highlight w:val="lightGray"/>
              </w:rPr>
              <w:t xml:space="preserve">NF - 3 </w:t>
            </w:r>
            <w:r>
              <w:rPr>
                <w:color w:val="333333"/>
                <w:highlight w:val="lightGray"/>
              </w:rPr>
              <w:tab/>
            </w: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</w:tcPr>
          <w:p w:rsidR="00A61E1D" w:rsidRDefault="00357C7B">
            <w:pPr>
              <w:spacing w:before="4"/>
              <w:ind w:left="30"/>
              <w:rPr>
                <w:sz w:val="17"/>
                <w:szCs w:val="17"/>
              </w:rPr>
            </w:pPr>
            <w:r>
              <w:rPr>
                <w:color w:val="333333"/>
                <w:w w:val="101"/>
                <w:position w:val="1"/>
                <w:highlight w:val="lightGray"/>
              </w:rPr>
              <w:t xml:space="preserve"> </w:t>
            </w:r>
            <w:r>
              <w:rPr>
                <w:color w:val="333333"/>
                <w:position w:val="1"/>
                <w:highlight w:val="lightGray"/>
              </w:rPr>
              <w:t xml:space="preserve">     </w:t>
            </w:r>
            <w:r>
              <w:rPr>
                <w:color w:val="333333"/>
                <w:spacing w:val="-10"/>
                <w:position w:val="1"/>
                <w:highlight w:val="lightGray"/>
              </w:rPr>
              <w:t xml:space="preserve"> </w:t>
            </w:r>
            <w:r>
              <w:rPr>
                <w:color w:val="333333"/>
                <w:position w:val="1"/>
                <w:highlight w:val="lightGray"/>
              </w:rPr>
              <w:t xml:space="preserve">3      </w:t>
            </w:r>
            <w:r>
              <w:rPr>
                <w:color w:val="333333"/>
                <w:spacing w:val="1"/>
                <w:position w:val="1"/>
                <w:highlight w:val="lightGray"/>
              </w:rPr>
              <w:t xml:space="preserve"> </w:t>
            </w:r>
            <w:r>
              <w:rPr>
                <w:color w:val="333333"/>
                <w:position w:val="1"/>
              </w:rPr>
              <w:t xml:space="preserve"> </w:t>
            </w:r>
            <w:r>
              <w:rPr>
                <w:color w:val="333333"/>
                <w:position w:val="1"/>
                <w:highlight w:val="lightGray"/>
              </w:rPr>
              <w:t xml:space="preserve">      </w:t>
            </w:r>
            <w:r>
              <w:rPr>
                <w:color w:val="333333"/>
                <w:spacing w:val="23"/>
                <w:position w:val="1"/>
                <w:highlight w:val="lightGray"/>
              </w:rPr>
              <w:t xml:space="preserve"> </w:t>
            </w:r>
            <w:r>
              <w:rPr>
                <w:color w:val="333333"/>
                <w:position w:val="1"/>
                <w:highlight w:val="lightGray"/>
              </w:rPr>
              <w:t xml:space="preserve">2       </w:t>
            </w:r>
            <w:r>
              <w:rPr>
                <w:color w:val="333333"/>
                <w:spacing w:val="1"/>
                <w:position w:val="1"/>
                <w:highlight w:val="lightGray"/>
              </w:rPr>
              <w:t xml:space="preserve"> </w:t>
            </w:r>
            <w:r>
              <w:rPr>
                <w:color w:val="333333"/>
                <w:position w:val="1"/>
              </w:rPr>
              <w:t xml:space="preserve"> </w:t>
            </w:r>
            <w:r>
              <w:rPr>
                <w:color w:val="333333"/>
                <w:position w:val="1"/>
                <w:highlight w:val="lightGray"/>
              </w:rPr>
              <w:t xml:space="preserve">     </w:t>
            </w:r>
            <w:r>
              <w:rPr>
                <w:color w:val="333333"/>
                <w:spacing w:val="23"/>
                <w:position w:val="1"/>
                <w:highlight w:val="lightGray"/>
              </w:rPr>
              <w:t xml:space="preserve"> </w:t>
            </w:r>
            <w:r>
              <w:rPr>
                <w:color w:val="333333"/>
                <w:position w:val="1"/>
                <w:highlight w:val="lightGray"/>
              </w:rPr>
              <w:t xml:space="preserve">2      </w:t>
            </w:r>
            <w:r>
              <w:rPr>
                <w:color w:val="333333"/>
                <w:spacing w:val="1"/>
                <w:position w:val="1"/>
                <w:highlight w:val="lightGray"/>
              </w:rPr>
              <w:t xml:space="preserve"> </w:t>
            </w:r>
            <w:r>
              <w:rPr>
                <w:color w:val="333333"/>
                <w:position w:val="1"/>
              </w:rPr>
              <w:t xml:space="preserve"> </w:t>
            </w:r>
            <w:r>
              <w:rPr>
                <w:color w:val="333333"/>
                <w:highlight w:val="lightGray"/>
              </w:rPr>
              <w:t xml:space="preserve">      </w:t>
            </w:r>
            <w:r>
              <w:rPr>
                <w:color w:val="333333"/>
                <w:spacing w:val="35"/>
                <w:highlight w:val="lightGray"/>
              </w:rPr>
              <w:t xml:space="preserve"> </w:t>
            </w:r>
            <w:r>
              <w:rPr>
                <w:color w:val="333333"/>
                <w:w w:val="102"/>
                <w:highlight w:val="lightGray"/>
              </w:rPr>
              <w:t>265m</w:t>
            </w:r>
            <w:r>
              <w:rPr>
                <w:color w:val="333333"/>
                <w:w w:val="99"/>
                <w:position w:val="8"/>
                <w:sz w:val="17"/>
                <w:szCs w:val="17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61E1D" w:rsidRDefault="00357C7B">
            <w:pPr>
              <w:spacing w:before="4"/>
              <w:ind w:left="223"/>
              <w:rPr>
                <w:sz w:val="17"/>
                <w:szCs w:val="17"/>
              </w:rPr>
            </w:pPr>
            <w:r>
              <w:rPr>
                <w:color w:val="333333"/>
                <w:w w:val="101"/>
                <w:highlight w:val="lightGray"/>
              </w:rPr>
              <w:t xml:space="preserve"> </w:t>
            </w:r>
            <w:r>
              <w:rPr>
                <w:color w:val="333333"/>
                <w:highlight w:val="lightGray"/>
              </w:rPr>
              <w:t xml:space="preserve">        </w:t>
            </w:r>
            <w:r>
              <w:rPr>
                <w:color w:val="333333"/>
                <w:spacing w:val="1"/>
                <w:highlight w:val="lightGray"/>
              </w:rPr>
              <w:t xml:space="preserve"> </w:t>
            </w:r>
            <w:r>
              <w:rPr>
                <w:color w:val="333333"/>
                <w:w w:val="102"/>
                <w:highlight w:val="lightGray"/>
              </w:rPr>
              <w:t>56m</w:t>
            </w:r>
            <w:r>
              <w:rPr>
                <w:color w:val="333333"/>
                <w:w w:val="99"/>
                <w:position w:val="8"/>
                <w:sz w:val="17"/>
                <w:szCs w:val="17"/>
              </w:rPr>
              <w:t>2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:rsidR="00A61E1D" w:rsidRDefault="00357C7B">
            <w:pPr>
              <w:spacing w:before="4"/>
              <w:ind w:left="266"/>
              <w:rPr>
                <w:sz w:val="17"/>
                <w:szCs w:val="17"/>
              </w:rPr>
            </w:pPr>
            <w:r>
              <w:rPr>
                <w:color w:val="333333"/>
                <w:w w:val="101"/>
                <w:highlight w:val="lightGray"/>
              </w:rPr>
              <w:t xml:space="preserve"> </w:t>
            </w:r>
            <w:r>
              <w:rPr>
                <w:color w:val="333333"/>
                <w:highlight w:val="lightGray"/>
              </w:rPr>
              <w:t xml:space="preserve">         </w:t>
            </w:r>
            <w:r>
              <w:rPr>
                <w:color w:val="333333"/>
                <w:spacing w:val="-13"/>
                <w:highlight w:val="lightGray"/>
              </w:rPr>
              <w:t xml:space="preserve"> </w:t>
            </w:r>
            <w:r>
              <w:rPr>
                <w:color w:val="333333"/>
                <w:w w:val="102"/>
                <w:highlight w:val="lightGray"/>
              </w:rPr>
              <w:t>321m</w:t>
            </w:r>
            <w:r>
              <w:rPr>
                <w:color w:val="333333"/>
                <w:w w:val="99"/>
                <w:position w:val="8"/>
                <w:sz w:val="17"/>
                <w:szCs w:val="17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61E1D" w:rsidRDefault="00357C7B">
            <w:pPr>
              <w:spacing w:before="4"/>
              <w:ind w:left="284"/>
              <w:rPr>
                <w:sz w:val="17"/>
                <w:szCs w:val="17"/>
              </w:rPr>
            </w:pPr>
            <w:r>
              <w:rPr>
                <w:color w:val="333333"/>
                <w:w w:val="101"/>
                <w:highlight w:val="lightGray"/>
              </w:rPr>
              <w:t xml:space="preserve"> </w:t>
            </w:r>
            <w:r>
              <w:rPr>
                <w:color w:val="333333"/>
                <w:highlight w:val="lightGray"/>
              </w:rPr>
              <w:t xml:space="preserve">         </w:t>
            </w:r>
            <w:r>
              <w:rPr>
                <w:color w:val="333333"/>
                <w:w w:val="102"/>
                <w:highlight w:val="lightGray"/>
              </w:rPr>
              <w:t>m</w:t>
            </w:r>
            <w:r>
              <w:rPr>
                <w:color w:val="333333"/>
                <w:w w:val="99"/>
                <w:position w:val="8"/>
                <w:sz w:val="17"/>
                <w:szCs w:val="17"/>
              </w:rPr>
              <w:t>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A61E1D" w:rsidRDefault="00357C7B">
            <w:pPr>
              <w:tabs>
                <w:tab w:val="left" w:pos="3120"/>
              </w:tabs>
              <w:spacing w:before="42"/>
              <w:ind w:left="265"/>
            </w:pPr>
            <w:r>
              <w:rPr>
                <w:color w:val="333333"/>
                <w:w w:val="101"/>
                <w:highlight w:val="lightGray"/>
              </w:rPr>
              <w:t xml:space="preserve"> </w:t>
            </w:r>
            <w:r>
              <w:rPr>
                <w:color w:val="333333"/>
                <w:highlight w:val="lightGray"/>
              </w:rPr>
              <w:t xml:space="preserve">    </w:t>
            </w:r>
            <w:r>
              <w:rPr>
                <w:color w:val="333333"/>
                <w:spacing w:val="-14"/>
                <w:highlight w:val="lightGray"/>
              </w:rPr>
              <w:t xml:space="preserve"> </w:t>
            </w:r>
            <w:r>
              <w:rPr>
                <w:color w:val="333333"/>
                <w:w w:val="101"/>
                <w:highlight w:val="lightGray"/>
              </w:rPr>
              <w:t xml:space="preserve">$5,265 </w:t>
            </w:r>
            <w:r>
              <w:rPr>
                <w:color w:val="333333"/>
                <w:highlight w:val="lightGray"/>
              </w:rPr>
              <w:t xml:space="preserve">    </w:t>
            </w:r>
            <w:r>
              <w:rPr>
                <w:color w:val="333333"/>
                <w:spacing w:val="-13"/>
                <w:highlight w:val="lightGray"/>
              </w:rPr>
              <w:t xml:space="preserve"> </w:t>
            </w:r>
            <w:r>
              <w:rPr>
                <w:color w:val="333333"/>
                <w:spacing w:val="-20"/>
              </w:rPr>
              <w:t xml:space="preserve"> </w:t>
            </w:r>
            <w:r>
              <w:rPr>
                <w:color w:val="333333"/>
                <w:w w:val="101"/>
                <w:highlight w:val="lightGray"/>
              </w:rPr>
              <w:t xml:space="preserve"> </w:t>
            </w:r>
            <w:r>
              <w:rPr>
                <w:color w:val="333333"/>
                <w:highlight w:val="lightGray"/>
              </w:rPr>
              <w:t xml:space="preserve">      </w:t>
            </w:r>
            <w:r>
              <w:rPr>
                <w:color w:val="333333"/>
                <w:spacing w:val="-7"/>
                <w:highlight w:val="lightGray"/>
              </w:rPr>
              <w:t xml:space="preserve"> </w:t>
            </w:r>
            <w:r>
              <w:rPr>
                <w:color w:val="333333"/>
                <w:w w:val="101"/>
                <w:highlight w:val="lightGray"/>
              </w:rPr>
              <w:t xml:space="preserve">$1,690,000 </w:t>
            </w:r>
            <w:r>
              <w:rPr>
                <w:color w:val="333333"/>
                <w:highlight w:val="lightGray"/>
              </w:rPr>
              <w:tab/>
            </w:r>
          </w:p>
        </w:tc>
      </w:tr>
      <w:tr w:rsidR="00A61E1D">
        <w:trPr>
          <w:trHeight w:hRule="exact" w:val="382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A61E1D" w:rsidRDefault="00357C7B">
            <w:pPr>
              <w:spacing w:before="72"/>
              <w:ind w:left="359"/>
            </w:pPr>
            <w:r>
              <w:rPr>
                <w:color w:val="333333"/>
              </w:rPr>
              <w:t>NF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</w:rPr>
              <w:t>-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  <w:w w:val="101"/>
              </w:rPr>
              <w:t>4</w:t>
            </w: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</w:tcPr>
          <w:p w:rsidR="00A61E1D" w:rsidRDefault="00357C7B">
            <w:pPr>
              <w:spacing w:before="34"/>
              <w:ind w:left="371"/>
              <w:rPr>
                <w:sz w:val="17"/>
                <w:szCs w:val="17"/>
              </w:rPr>
            </w:pPr>
            <w:r>
              <w:rPr>
                <w:color w:val="333333"/>
                <w:position w:val="1"/>
              </w:rPr>
              <w:t xml:space="preserve">3              </w:t>
            </w:r>
            <w:r>
              <w:rPr>
                <w:color w:val="333333"/>
                <w:spacing w:val="25"/>
                <w:position w:val="1"/>
              </w:rPr>
              <w:t xml:space="preserve"> </w:t>
            </w:r>
            <w:r>
              <w:rPr>
                <w:color w:val="333333"/>
                <w:position w:val="1"/>
              </w:rPr>
              <w:t xml:space="preserve">2              </w:t>
            </w:r>
            <w:r>
              <w:rPr>
                <w:color w:val="333333"/>
                <w:spacing w:val="26"/>
                <w:position w:val="1"/>
              </w:rPr>
              <w:t xml:space="preserve"> </w:t>
            </w:r>
            <w:r>
              <w:rPr>
                <w:color w:val="333333"/>
                <w:position w:val="1"/>
              </w:rPr>
              <w:t xml:space="preserve">2              </w:t>
            </w:r>
            <w:r>
              <w:rPr>
                <w:color w:val="333333"/>
                <w:spacing w:val="37"/>
                <w:position w:val="1"/>
              </w:rPr>
              <w:t xml:space="preserve"> </w:t>
            </w:r>
            <w:r>
              <w:rPr>
                <w:color w:val="333333"/>
                <w:w w:val="102"/>
              </w:rPr>
              <w:t>217m</w:t>
            </w:r>
            <w:r>
              <w:rPr>
                <w:color w:val="333333"/>
                <w:w w:val="99"/>
                <w:position w:val="8"/>
                <w:sz w:val="17"/>
                <w:szCs w:val="17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61E1D" w:rsidRDefault="00357C7B">
            <w:pPr>
              <w:spacing w:before="34"/>
              <w:ind w:left="725"/>
              <w:rPr>
                <w:sz w:val="17"/>
                <w:szCs w:val="17"/>
              </w:rPr>
            </w:pPr>
            <w:r>
              <w:rPr>
                <w:color w:val="333333"/>
                <w:w w:val="102"/>
              </w:rPr>
              <w:t>97m</w:t>
            </w:r>
            <w:r>
              <w:rPr>
                <w:color w:val="333333"/>
                <w:w w:val="99"/>
                <w:position w:val="8"/>
                <w:sz w:val="17"/>
                <w:szCs w:val="17"/>
              </w:rPr>
              <w:t>2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:rsidR="00A61E1D" w:rsidRDefault="00357C7B">
            <w:pPr>
              <w:spacing w:before="34"/>
              <w:ind w:left="804"/>
              <w:rPr>
                <w:sz w:val="17"/>
                <w:szCs w:val="17"/>
              </w:rPr>
            </w:pPr>
            <w:r>
              <w:rPr>
                <w:color w:val="333333"/>
                <w:w w:val="102"/>
              </w:rPr>
              <w:t>314m</w:t>
            </w:r>
            <w:r>
              <w:rPr>
                <w:color w:val="333333"/>
                <w:w w:val="99"/>
                <w:position w:val="8"/>
                <w:sz w:val="17"/>
                <w:szCs w:val="17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61E1D" w:rsidRDefault="00357C7B">
            <w:pPr>
              <w:spacing w:before="38"/>
              <w:ind w:left="785"/>
              <w:rPr>
                <w:sz w:val="17"/>
                <w:szCs w:val="17"/>
              </w:rPr>
            </w:pPr>
            <w:r>
              <w:rPr>
                <w:color w:val="333333"/>
                <w:w w:val="102"/>
                <w:position w:val="-8"/>
              </w:rPr>
              <w:t>m</w:t>
            </w:r>
            <w:r>
              <w:rPr>
                <w:color w:val="333333"/>
                <w:w w:val="99"/>
                <w:sz w:val="17"/>
                <w:szCs w:val="17"/>
              </w:rPr>
              <w:t>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A61E1D" w:rsidRDefault="00357C7B">
            <w:pPr>
              <w:spacing w:before="72"/>
              <w:ind w:left="553"/>
            </w:pPr>
            <w:r>
              <w:rPr>
                <w:color w:val="333333"/>
              </w:rPr>
              <w:t xml:space="preserve">$5,150             </w:t>
            </w:r>
            <w:r>
              <w:rPr>
                <w:color w:val="333333"/>
                <w:spacing w:val="17"/>
              </w:rPr>
              <w:t xml:space="preserve"> </w:t>
            </w:r>
            <w:r>
              <w:rPr>
                <w:color w:val="333333"/>
                <w:w w:val="101"/>
              </w:rPr>
              <w:t>$1,617,000</w:t>
            </w:r>
          </w:p>
        </w:tc>
      </w:tr>
      <w:tr w:rsidR="00A61E1D">
        <w:trPr>
          <w:trHeight w:hRule="exact" w:val="322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A61E1D" w:rsidRDefault="00357C7B">
            <w:pPr>
              <w:tabs>
                <w:tab w:val="left" w:pos="1240"/>
              </w:tabs>
              <w:spacing w:before="43"/>
            </w:pPr>
            <w:r>
              <w:rPr>
                <w:color w:val="333333"/>
                <w:w w:val="101"/>
                <w:highlight w:val="lightGray"/>
              </w:rPr>
              <w:t xml:space="preserve"> </w:t>
            </w:r>
            <w:r>
              <w:rPr>
                <w:color w:val="333333"/>
                <w:highlight w:val="lightGray"/>
              </w:rPr>
              <w:t xml:space="preserve">     </w:t>
            </w:r>
            <w:r>
              <w:rPr>
                <w:color w:val="333333"/>
                <w:spacing w:val="8"/>
                <w:highlight w:val="lightGray"/>
              </w:rPr>
              <w:t xml:space="preserve"> </w:t>
            </w:r>
            <w:r>
              <w:rPr>
                <w:color w:val="333333"/>
                <w:w w:val="101"/>
                <w:highlight w:val="lightGray"/>
              </w:rPr>
              <w:t xml:space="preserve">NF - 9 </w:t>
            </w:r>
            <w:r>
              <w:rPr>
                <w:color w:val="333333"/>
                <w:highlight w:val="lightGray"/>
              </w:rPr>
              <w:tab/>
            </w: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</w:tcPr>
          <w:p w:rsidR="00A61E1D" w:rsidRDefault="00357C7B">
            <w:pPr>
              <w:spacing w:before="4"/>
              <w:ind w:left="30"/>
              <w:rPr>
                <w:sz w:val="17"/>
                <w:szCs w:val="17"/>
              </w:rPr>
            </w:pPr>
            <w:r>
              <w:rPr>
                <w:color w:val="333333"/>
                <w:w w:val="101"/>
                <w:position w:val="1"/>
                <w:highlight w:val="lightGray"/>
              </w:rPr>
              <w:t xml:space="preserve"> </w:t>
            </w:r>
            <w:r>
              <w:rPr>
                <w:color w:val="333333"/>
                <w:position w:val="1"/>
                <w:highlight w:val="lightGray"/>
              </w:rPr>
              <w:t xml:space="preserve">     </w:t>
            </w:r>
            <w:r>
              <w:rPr>
                <w:color w:val="333333"/>
                <w:spacing w:val="-10"/>
                <w:position w:val="1"/>
                <w:highlight w:val="lightGray"/>
              </w:rPr>
              <w:t xml:space="preserve"> </w:t>
            </w:r>
            <w:r>
              <w:rPr>
                <w:color w:val="333333"/>
                <w:position w:val="1"/>
                <w:highlight w:val="lightGray"/>
              </w:rPr>
              <w:t xml:space="preserve">3      </w:t>
            </w:r>
            <w:r>
              <w:rPr>
                <w:color w:val="333333"/>
                <w:spacing w:val="1"/>
                <w:position w:val="1"/>
                <w:highlight w:val="lightGray"/>
              </w:rPr>
              <w:t xml:space="preserve"> </w:t>
            </w:r>
            <w:r>
              <w:rPr>
                <w:color w:val="333333"/>
                <w:position w:val="1"/>
              </w:rPr>
              <w:t xml:space="preserve"> </w:t>
            </w:r>
            <w:r>
              <w:rPr>
                <w:color w:val="333333"/>
                <w:position w:val="1"/>
                <w:highlight w:val="lightGray"/>
              </w:rPr>
              <w:t xml:space="preserve">      </w:t>
            </w:r>
            <w:r>
              <w:rPr>
                <w:color w:val="333333"/>
                <w:spacing w:val="23"/>
                <w:position w:val="1"/>
                <w:highlight w:val="lightGray"/>
              </w:rPr>
              <w:t xml:space="preserve"> </w:t>
            </w:r>
            <w:r>
              <w:rPr>
                <w:color w:val="333333"/>
                <w:position w:val="1"/>
                <w:highlight w:val="lightGray"/>
              </w:rPr>
              <w:t xml:space="preserve">2       </w:t>
            </w:r>
            <w:r>
              <w:rPr>
                <w:color w:val="333333"/>
                <w:spacing w:val="1"/>
                <w:position w:val="1"/>
                <w:highlight w:val="lightGray"/>
              </w:rPr>
              <w:t xml:space="preserve"> </w:t>
            </w:r>
            <w:r>
              <w:rPr>
                <w:color w:val="333333"/>
                <w:position w:val="1"/>
              </w:rPr>
              <w:t xml:space="preserve"> </w:t>
            </w:r>
            <w:r>
              <w:rPr>
                <w:color w:val="333333"/>
                <w:position w:val="1"/>
                <w:highlight w:val="lightGray"/>
              </w:rPr>
              <w:t xml:space="preserve">     </w:t>
            </w:r>
            <w:r>
              <w:rPr>
                <w:color w:val="333333"/>
                <w:spacing w:val="23"/>
                <w:position w:val="1"/>
                <w:highlight w:val="lightGray"/>
              </w:rPr>
              <w:t xml:space="preserve"> </w:t>
            </w:r>
            <w:r>
              <w:rPr>
                <w:color w:val="333333"/>
                <w:position w:val="1"/>
                <w:highlight w:val="lightGray"/>
              </w:rPr>
              <w:t xml:space="preserve">2      </w:t>
            </w:r>
            <w:r>
              <w:rPr>
                <w:color w:val="333333"/>
                <w:spacing w:val="1"/>
                <w:position w:val="1"/>
                <w:highlight w:val="lightGray"/>
              </w:rPr>
              <w:t xml:space="preserve"> </w:t>
            </w:r>
            <w:r>
              <w:rPr>
                <w:color w:val="333333"/>
                <w:position w:val="1"/>
              </w:rPr>
              <w:t xml:space="preserve"> </w:t>
            </w:r>
            <w:r>
              <w:rPr>
                <w:color w:val="333333"/>
                <w:highlight w:val="lightGray"/>
              </w:rPr>
              <w:t xml:space="preserve">      </w:t>
            </w:r>
            <w:r>
              <w:rPr>
                <w:color w:val="333333"/>
                <w:spacing w:val="35"/>
                <w:highlight w:val="lightGray"/>
              </w:rPr>
              <w:t xml:space="preserve"> </w:t>
            </w:r>
            <w:r>
              <w:rPr>
                <w:color w:val="333333"/>
                <w:w w:val="102"/>
                <w:highlight w:val="lightGray"/>
              </w:rPr>
              <w:t>237m</w:t>
            </w:r>
            <w:r>
              <w:rPr>
                <w:color w:val="333333"/>
                <w:w w:val="99"/>
                <w:position w:val="8"/>
                <w:sz w:val="17"/>
                <w:szCs w:val="17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61E1D" w:rsidRDefault="00357C7B">
            <w:pPr>
              <w:spacing w:before="4"/>
              <w:ind w:left="223"/>
              <w:rPr>
                <w:sz w:val="17"/>
                <w:szCs w:val="17"/>
              </w:rPr>
            </w:pPr>
            <w:r>
              <w:rPr>
                <w:color w:val="333333"/>
                <w:w w:val="101"/>
                <w:highlight w:val="lightGray"/>
              </w:rPr>
              <w:t xml:space="preserve"> </w:t>
            </w:r>
            <w:r>
              <w:rPr>
                <w:color w:val="333333"/>
                <w:highlight w:val="lightGray"/>
              </w:rPr>
              <w:t xml:space="preserve">        </w:t>
            </w:r>
            <w:r>
              <w:rPr>
                <w:color w:val="333333"/>
                <w:spacing w:val="1"/>
                <w:highlight w:val="lightGray"/>
              </w:rPr>
              <w:t xml:space="preserve"> </w:t>
            </w:r>
            <w:r>
              <w:rPr>
                <w:color w:val="333333"/>
                <w:w w:val="102"/>
                <w:highlight w:val="lightGray"/>
              </w:rPr>
              <w:t>47m</w:t>
            </w:r>
            <w:r>
              <w:rPr>
                <w:color w:val="333333"/>
                <w:w w:val="99"/>
                <w:position w:val="8"/>
                <w:sz w:val="17"/>
                <w:szCs w:val="17"/>
              </w:rPr>
              <w:t>2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:rsidR="00A61E1D" w:rsidRDefault="00357C7B">
            <w:pPr>
              <w:spacing w:before="4"/>
              <w:ind w:left="266"/>
              <w:rPr>
                <w:sz w:val="17"/>
                <w:szCs w:val="17"/>
              </w:rPr>
            </w:pPr>
            <w:r>
              <w:rPr>
                <w:color w:val="333333"/>
                <w:w w:val="101"/>
                <w:highlight w:val="lightGray"/>
              </w:rPr>
              <w:t xml:space="preserve"> </w:t>
            </w:r>
            <w:r>
              <w:rPr>
                <w:color w:val="333333"/>
                <w:highlight w:val="lightGray"/>
              </w:rPr>
              <w:t xml:space="preserve">         </w:t>
            </w:r>
            <w:r>
              <w:rPr>
                <w:color w:val="333333"/>
                <w:spacing w:val="-13"/>
                <w:highlight w:val="lightGray"/>
              </w:rPr>
              <w:t xml:space="preserve"> </w:t>
            </w:r>
            <w:r>
              <w:rPr>
                <w:color w:val="333333"/>
                <w:w w:val="102"/>
                <w:highlight w:val="lightGray"/>
              </w:rPr>
              <w:t>284m</w:t>
            </w:r>
            <w:r>
              <w:rPr>
                <w:color w:val="333333"/>
                <w:w w:val="99"/>
                <w:position w:val="8"/>
                <w:sz w:val="17"/>
                <w:szCs w:val="17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61E1D" w:rsidRDefault="00357C7B">
            <w:pPr>
              <w:spacing w:before="4"/>
              <w:ind w:left="284"/>
              <w:rPr>
                <w:sz w:val="17"/>
                <w:szCs w:val="17"/>
              </w:rPr>
            </w:pPr>
            <w:r>
              <w:rPr>
                <w:color w:val="333333"/>
                <w:w w:val="101"/>
                <w:highlight w:val="lightGray"/>
              </w:rPr>
              <w:t xml:space="preserve"> </w:t>
            </w:r>
            <w:r>
              <w:rPr>
                <w:color w:val="333333"/>
                <w:highlight w:val="lightGray"/>
              </w:rPr>
              <w:t xml:space="preserve">         </w:t>
            </w:r>
            <w:r>
              <w:rPr>
                <w:color w:val="333333"/>
                <w:w w:val="102"/>
                <w:highlight w:val="lightGray"/>
              </w:rPr>
              <w:t>m</w:t>
            </w:r>
            <w:r>
              <w:rPr>
                <w:color w:val="333333"/>
                <w:w w:val="99"/>
                <w:position w:val="8"/>
                <w:sz w:val="17"/>
                <w:szCs w:val="17"/>
              </w:rPr>
              <w:t>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A61E1D" w:rsidRDefault="00357C7B">
            <w:pPr>
              <w:tabs>
                <w:tab w:val="left" w:pos="3120"/>
              </w:tabs>
              <w:spacing w:before="43"/>
              <w:ind w:left="265"/>
            </w:pPr>
            <w:r>
              <w:rPr>
                <w:color w:val="333333"/>
                <w:w w:val="101"/>
                <w:highlight w:val="lightGray"/>
              </w:rPr>
              <w:t xml:space="preserve"> </w:t>
            </w:r>
            <w:r>
              <w:rPr>
                <w:color w:val="333333"/>
                <w:highlight w:val="lightGray"/>
              </w:rPr>
              <w:t xml:space="preserve">    </w:t>
            </w:r>
            <w:r>
              <w:rPr>
                <w:color w:val="333333"/>
                <w:spacing w:val="-14"/>
                <w:highlight w:val="lightGray"/>
              </w:rPr>
              <w:t xml:space="preserve"> </w:t>
            </w:r>
            <w:r>
              <w:rPr>
                <w:color w:val="333333"/>
                <w:w w:val="101"/>
                <w:highlight w:val="lightGray"/>
              </w:rPr>
              <w:t xml:space="preserve">$5,694 </w:t>
            </w:r>
            <w:r>
              <w:rPr>
                <w:color w:val="333333"/>
                <w:highlight w:val="lightGray"/>
              </w:rPr>
              <w:t xml:space="preserve">    </w:t>
            </w:r>
            <w:r>
              <w:rPr>
                <w:color w:val="333333"/>
                <w:spacing w:val="-13"/>
                <w:highlight w:val="lightGray"/>
              </w:rPr>
              <w:t xml:space="preserve"> </w:t>
            </w:r>
            <w:r>
              <w:rPr>
                <w:color w:val="333333"/>
                <w:spacing w:val="-20"/>
              </w:rPr>
              <w:t xml:space="preserve"> </w:t>
            </w:r>
            <w:r>
              <w:rPr>
                <w:color w:val="333333"/>
                <w:w w:val="101"/>
                <w:highlight w:val="lightGray"/>
              </w:rPr>
              <w:t xml:space="preserve"> </w:t>
            </w:r>
            <w:r>
              <w:rPr>
                <w:color w:val="333333"/>
                <w:highlight w:val="lightGray"/>
              </w:rPr>
              <w:t xml:space="preserve">      </w:t>
            </w:r>
            <w:r>
              <w:rPr>
                <w:color w:val="333333"/>
                <w:spacing w:val="-7"/>
                <w:highlight w:val="lightGray"/>
              </w:rPr>
              <w:t xml:space="preserve"> </w:t>
            </w:r>
            <w:r>
              <w:rPr>
                <w:color w:val="333333"/>
                <w:w w:val="101"/>
                <w:highlight w:val="lightGray"/>
              </w:rPr>
              <w:t xml:space="preserve">$1,617,000 </w:t>
            </w:r>
            <w:r>
              <w:rPr>
                <w:color w:val="333333"/>
                <w:highlight w:val="lightGray"/>
              </w:rPr>
              <w:tab/>
            </w:r>
          </w:p>
        </w:tc>
      </w:tr>
      <w:tr w:rsidR="00A61E1D">
        <w:trPr>
          <w:trHeight w:hRule="exact" w:val="382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A61E1D" w:rsidRDefault="00357C7B">
            <w:pPr>
              <w:spacing w:before="73"/>
              <w:ind w:left="309"/>
            </w:pPr>
            <w:r>
              <w:rPr>
                <w:color w:val="333333"/>
              </w:rPr>
              <w:t>NF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</w:rPr>
              <w:t>-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  <w:w w:val="101"/>
              </w:rPr>
              <w:t>10</w:t>
            </w: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</w:tcPr>
          <w:p w:rsidR="00A61E1D" w:rsidRDefault="00357C7B">
            <w:pPr>
              <w:spacing w:before="34"/>
              <w:ind w:left="371"/>
              <w:rPr>
                <w:sz w:val="17"/>
                <w:szCs w:val="17"/>
              </w:rPr>
            </w:pPr>
            <w:r>
              <w:rPr>
                <w:color w:val="333333"/>
                <w:position w:val="1"/>
              </w:rPr>
              <w:t xml:space="preserve">3              </w:t>
            </w:r>
            <w:r>
              <w:rPr>
                <w:color w:val="333333"/>
                <w:spacing w:val="25"/>
                <w:position w:val="1"/>
              </w:rPr>
              <w:t xml:space="preserve"> </w:t>
            </w:r>
            <w:r>
              <w:rPr>
                <w:color w:val="333333"/>
                <w:position w:val="1"/>
              </w:rPr>
              <w:t xml:space="preserve">2              </w:t>
            </w:r>
            <w:r>
              <w:rPr>
                <w:color w:val="333333"/>
                <w:spacing w:val="26"/>
                <w:position w:val="1"/>
              </w:rPr>
              <w:t xml:space="preserve"> </w:t>
            </w:r>
            <w:r>
              <w:rPr>
                <w:color w:val="333333"/>
                <w:position w:val="1"/>
              </w:rPr>
              <w:t xml:space="preserve">2              </w:t>
            </w:r>
            <w:r>
              <w:rPr>
                <w:color w:val="333333"/>
                <w:spacing w:val="37"/>
                <w:position w:val="1"/>
              </w:rPr>
              <w:t xml:space="preserve"> </w:t>
            </w:r>
            <w:r>
              <w:rPr>
                <w:color w:val="333333"/>
                <w:w w:val="102"/>
              </w:rPr>
              <w:t>237m</w:t>
            </w:r>
            <w:r>
              <w:rPr>
                <w:color w:val="333333"/>
                <w:w w:val="99"/>
                <w:position w:val="8"/>
                <w:sz w:val="17"/>
                <w:szCs w:val="17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61E1D" w:rsidRDefault="00357C7B">
            <w:pPr>
              <w:spacing w:before="34"/>
              <w:ind w:left="725"/>
              <w:rPr>
                <w:sz w:val="17"/>
                <w:szCs w:val="17"/>
              </w:rPr>
            </w:pPr>
            <w:r>
              <w:rPr>
                <w:color w:val="333333"/>
                <w:w w:val="102"/>
              </w:rPr>
              <w:t>52m</w:t>
            </w:r>
            <w:r>
              <w:rPr>
                <w:color w:val="333333"/>
                <w:w w:val="99"/>
                <w:position w:val="8"/>
                <w:sz w:val="17"/>
                <w:szCs w:val="17"/>
              </w:rPr>
              <w:t>2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:rsidR="00A61E1D" w:rsidRDefault="00357C7B">
            <w:pPr>
              <w:spacing w:before="34"/>
              <w:ind w:left="804"/>
              <w:rPr>
                <w:sz w:val="17"/>
                <w:szCs w:val="17"/>
              </w:rPr>
            </w:pPr>
            <w:r>
              <w:rPr>
                <w:color w:val="333333"/>
                <w:w w:val="102"/>
              </w:rPr>
              <w:t>289m</w:t>
            </w:r>
            <w:r>
              <w:rPr>
                <w:color w:val="333333"/>
                <w:w w:val="99"/>
                <w:position w:val="8"/>
                <w:sz w:val="17"/>
                <w:szCs w:val="17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61E1D" w:rsidRDefault="00357C7B">
            <w:pPr>
              <w:spacing w:before="38"/>
              <w:ind w:left="785"/>
              <w:rPr>
                <w:sz w:val="17"/>
                <w:szCs w:val="17"/>
              </w:rPr>
            </w:pPr>
            <w:r>
              <w:rPr>
                <w:color w:val="333333"/>
                <w:w w:val="102"/>
                <w:position w:val="-8"/>
              </w:rPr>
              <w:t>m</w:t>
            </w:r>
            <w:r>
              <w:rPr>
                <w:color w:val="333333"/>
                <w:w w:val="99"/>
                <w:sz w:val="17"/>
                <w:szCs w:val="17"/>
              </w:rPr>
              <w:t>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A61E1D" w:rsidRDefault="00357C7B">
            <w:pPr>
              <w:spacing w:before="73"/>
              <w:ind w:left="553"/>
            </w:pPr>
            <w:r>
              <w:rPr>
                <w:color w:val="333333"/>
              </w:rPr>
              <w:t xml:space="preserve">$5,505             </w:t>
            </w:r>
            <w:r>
              <w:rPr>
                <w:color w:val="333333"/>
                <w:spacing w:val="17"/>
              </w:rPr>
              <w:t xml:space="preserve"> </w:t>
            </w:r>
            <w:r>
              <w:rPr>
                <w:color w:val="333333"/>
                <w:w w:val="101"/>
              </w:rPr>
              <w:t>$1,591,000</w:t>
            </w:r>
          </w:p>
        </w:tc>
      </w:tr>
      <w:tr w:rsidR="00A61E1D">
        <w:trPr>
          <w:trHeight w:hRule="exact" w:val="322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A61E1D" w:rsidRDefault="00357C7B">
            <w:pPr>
              <w:tabs>
                <w:tab w:val="left" w:pos="1240"/>
              </w:tabs>
              <w:spacing w:before="42"/>
            </w:pPr>
            <w:r>
              <w:rPr>
                <w:color w:val="333333"/>
                <w:w w:val="101"/>
                <w:highlight w:val="lightGray"/>
              </w:rPr>
              <w:t xml:space="preserve"> </w:t>
            </w:r>
            <w:r>
              <w:rPr>
                <w:color w:val="333333"/>
                <w:highlight w:val="lightGray"/>
              </w:rPr>
              <w:t xml:space="preserve">    </w:t>
            </w:r>
            <w:r>
              <w:rPr>
                <w:color w:val="333333"/>
                <w:spacing w:val="8"/>
                <w:highlight w:val="lightGray"/>
              </w:rPr>
              <w:t xml:space="preserve"> </w:t>
            </w:r>
            <w:r>
              <w:rPr>
                <w:color w:val="333333"/>
                <w:w w:val="101"/>
                <w:highlight w:val="lightGray"/>
              </w:rPr>
              <w:t xml:space="preserve">NF - 11 </w:t>
            </w:r>
            <w:r>
              <w:rPr>
                <w:color w:val="333333"/>
                <w:highlight w:val="lightGray"/>
              </w:rPr>
              <w:tab/>
            </w: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</w:tcPr>
          <w:p w:rsidR="00A61E1D" w:rsidRDefault="00357C7B">
            <w:pPr>
              <w:spacing w:before="4"/>
              <w:ind w:left="30"/>
              <w:rPr>
                <w:sz w:val="17"/>
                <w:szCs w:val="17"/>
              </w:rPr>
            </w:pPr>
            <w:r>
              <w:rPr>
                <w:color w:val="333333"/>
                <w:w w:val="101"/>
                <w:position w:val="1"/>
                <w:highlight w:val="lightGray"/>
              </w:rPr>
              <w:t xml:space="preserve"> </w:t>
            </w:r>
            <w:r>
              <w:rPr>
                <w:color w:val="333333"/>
                <w:position w:val="1"/>
                <w:highlight w:val="lightGray"/>
              </w:rPr>
              <w:t xml:space="preserve">     </w:t>
            </w:r>
            <w:r>
              <w:rPr>
                <w:color w:val="333333"/>
                <w:spacing w:val="-10"/>
                <w:position w:val="1"/>
                <w:highlight w:val="lightGray"/>
              </w:rPr>
              <w:t xml:space="preserve"> </w:t>
            </w:r>
            <w:r>
              <w:rPr>
                <w:color w:val="333333"/>
                <w:position w:val="1"/>
                <w:highlight w:val="lightGray"/>
              </w:rPr>
              <w:t xml:space="preserve">3      </w:t>
            </w:r>
            <w:r>
              <w:rPr>
                <w:color w:val="333333"/>
                <w:spacing w:val="1"/>
                <w:position w:val="1"/>
                <w:highlight w:val="lightGray"/>
              </w:rPr>
              <w:t xml:space="preserve"> </w:t>
            </w:r>
            <w:r>
              <w:rPr>
                <w:color w:val="333333"/>
                <w:position w:val="1"/>
              </w:rPr>
              <w:t xml:space="preserve"> </w:t>
            </w:r>
            <w:r>
              <w:rPr>
                <w:color w:val="333333"/>
                <w:position w:val="1"/>
                <w:highlight w:val="lightGray"/>
              </w:rPr>
              <w:t xml:space="preserve">      </w:t>
            </w:r>
            <w:r>
              <w:rPr>
                <w:color w:val="333333"/>
                <w:spacing w:val="23"/>
                <w:position w:val="1"/>
                <w:highlight w:val="lightGray"/>
              </w:rPr>
              <w:t xml:space="preserve"> </w:t>
            </w:r>
            <w:r>
              <w:rPr>
                <w:color w:val="333333"/>
                <w:position w:val="1"/>
                <w:highlight w:val="lightGray"/>
              </w:rPr>
              <w:t xml:space="preserve">2       </w:t>
            </w:r>
            <w:r>
              <w:rPr>
                <w:color w:val="333333"/>
                <w:spacing w:val="1"/>
                <w:position w:val="1"/>
                <w:highlight w:val="lightGray"/>
              </w:rPr>
              <w:t xml:space="preserve"> </w:t>
            </w:r>
            <w:r>
              <w:rPr>
                <w:color w:val="333333"/>
                <w:position w:val="1"/>
              </w:rPr>
              <w:t xml:space="preserve"> </w:t>
            </w:r>
            <w:r>
              <w:rPr>
                <w:color w:val="333333"/>
                <w:position w:val="1"/>
                <w:highlight w:val="lightGray"/>
              </w:rPr>
              <w:t xml:space="preserve">     </w:t>
            </w:r>
            <w:r>
              <w:rPr>
                <w:color w:val="333333"/>
                <w:spacing w:val="23"/>
                <w:position w:val="1"/>
                <w:highlight w:val="lightGray"/>
              </w:rPr>
              <w:t xml:space="preserve"> </w:t>
            </w:r>
            <w:r>
              <w:rPr>
                <w:color w:val="333333"/>
                <w:position w:val="1"/>
                <w:highlight w:val="lightGray"/>
              </w:rPr>
              <w:t xml:space="preserve">2      </w:t>
            </w:r>
            <w:r>
              <w:rPr>
                <w:color w:val="333333"/>
                <w:spacing w:val="1"/>
                <w:position w:val="1"/>
                <w:highlight w:val="lightGray"/>
              </w:rPr>
              <w:t xml:space="preserve"> </w:t>
            </w:r>
            <w:r>
              <w:rPr>
                <w:color w:val="333333"/>
                <w:position w:val="1"/>
              </w:rPr>
              <w:t xml:space="preserve"> </w:t>
            </w:r>
            <w:r>
              <w:rPr>
                <w:color w:val="333333"/>
                <w:highlight w:val="lightGray"/>
              </w:rPr>
              <w:t xml:space="preserve">      </w:t>
            </w:r>
            <w:r>
              <w:rPr>
                <w:color w:val="333333"/>
                <w:spacing w:val="35"/>
                <w:highlight w:val="lightGray"/>
              </w:rPr>
              <w:t xml:space="preserve"> </w:t>
            </w:r>
            <w:r>
              <w:rPr>
                <w:color w:val="333333"/>
                <w:w w:val="102"/>
                <w:highlight w:val="lightGray"/>
              </w:rPr>
              <w:t>237m</w:t>
            </w:r>
            <w:r>
              <w:rPr>
                <w:color w:val="333333"/>
                <w:w w:val="99"/>
                <w:position w:val="8"/>
                <w:sz w:val="17"/>
                <w:szCs w:val="17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61E1D" w:rsidRDefault="00357C7B">
            <w:pPr>
              <w:spacing w:before="4"/>
              <w:ind w:left="223"/>
              <w:rPr>
                <w:sz w:val="17"/>
                <w:szCs w:val="17"/>
              </w:rPr>
            </w:pPr>
            <w:r>
              <w:rPr>
                <w:color w:val="333333"/>
                <w:w w:val="101"/>
                <w:highlight w:val="lightGray"/>
              </w:rPr>
              <w:t xml:space="preserve"> </w:t>
            </w:r>
            <w:r>
              <w:rPr>
                <w:color w:val="333333"/>
                <w:highlight w:val="lightGray"/>
              </w:rPr>
              <w:t xml:space="preserve">        </w:t>
            </w:r>
            <w:r>
              <w:rPr>
                <w:color w:val="333333"/>
                <w:spacing w:val="1"/>
                <w:highlight w:val="lightGray"/>
              </w:rPr>
              <w:t xml:space="preserve"> </w:t>
            </w:r>
            <w:r>
              <w:rPr>
                <w:color w:val="333333"/>
                <w:w w:val="102"/>
                <w:highlight w:val="lightGray"/>
              </w:rPr>
              <w:t>52m</w:t>
            </w:r>
            <w:r>
              <w:rPr>
                <w:color w:val="333333"/>
                <w:w w:val="99"/>
                <w:position w:val="8"/>
                <w:sz w:val="17"/>
                <w:szCs w:val="17"/>
              </w:rPr>
              <w:t>2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:rsidR="00A61E1D" w:rsidRDefault="00357C7B">
            <w:pPr>
              <w:spacing w:before="4"/>
              <w:ind w:left="266"/>
              <w:rPr>
                <w:sz w:val="17"/>
                <w:szCs w:val="17"/>
              </w:rPr>
            </w:pPr>
            <w:r>
              <w:rPr>
                <w:color w:val="333333"/>
                <w:w w:val="101"/>
                <w:highlight w:val="lightGray"/>
              </w:rPr>
              <w:t xml:space="preserve"> </w:t>
            </w:r>
            <w:r>
              <w:rPr>
                <w:color w:val="333333"/>
                <w:highlight w:val="lightGray"/>
              </w:rPr>
              <w:t xml:space="preserve">         </w:t>
            </w:r>
            <w:r>
              <w:rPr>
                <w:color w:val="333333"/>
                <w:spacing w:val="-13"/>
                <w:highlight w:val="lightGray"/>
              </w:rPr>
              <w:t xml:space="preserve"> </w:t>
            </w:r>
            <w:r>
              <w:rPr>
                <w:color w:val="333333"/>
                <w:w w:val="102"/>
                <w:highlight w:val="lightGray"/>
              </w:rPr>
              <w:t>289m</w:t>
            </w:r>
            <w:r>
              <w:rPr>
                <w:color w:val="333333"/>
                <w:w w:val="99"/>
                <w:position w:val="8"/>
                <w:sz w:val="17"/>
                <w:szCs w:val="17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61E1D" w:rsidRDefault="00357C7B">
            <w:pPr>
              <w:spacing w:before="4"/>
              <w:ind w:left="284"/>
              <w:rPr>
                <w:sz w:val="17"/>
                <w:szCs w:val="17"/>
              </w:rPr>
            </w:pPr>
            <w:r>
              <w:rPr>
                <w:color w:val="333333"/>
                <w:w w:val="101"/>
                <w:highlight w:val="lightGray"/>
              </w:rPr>
              <w:t xml:space="preserve"> </w:t>
            </w:r>
            <w:r>
              <w:rPr>
                <w:color w:val="333333"/>
                <w:highlight w:val="lightGray"/>
              </w:rPr>
              <w:t xml:space="preserve">         </w:t>
            </w:r>
            <w:r>
              <w:rPr>
                <w:color w:val="333333"/>
                <w:w w:val="102"/>
                <w:highlight w:val="lightGray"/>
              </w:rPr>
              <w:t>m</w:t>
            </w:r>
            <w:r>
              <w:rPr>
                <w:color w:val="333333"/>
                <w:w w:val="99"/>
                <w:position w:val="8"/>
                <w:sz w:val="17"/>
                <w:szCs w:val="17"/>
              </w:rPr>
              <w:t>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A61E1D" w:rsidRDefault="00357C7B">
            <w:pPr>
              <w:tabs>
                <w:tab w:val="left" w:pos="3120"/>
              </w:tabs>
              <w:spacing w:before="42"/>
              <w:ind w:left="265"/>
            </w:pPr>
            <w:r>
              <w:rPr>
                <w:color w:val="333333"/>
                <w:w w:val="101"/>
                <w:highlight w:val="lightGray"/>
              </w:rPr>
              <w:t xml:space="preserve"> </w:t>
            </w:r>
            <w:r>
              <w:rPr>
                <w:color w:val="333333"/>
                <w:highlight w:val="lightGray"/>
              </w:rPr>
              <w:t xml:space="preserve">    </w:t>
            </w:r>
            <w:r>
              <w:rPr>
                <w:color w:val="333333"/>
                <w:spacing w:val="-14"/>
                <w:highlight w:val="lightGray"/>
              </w:rPr>
              <w:t xml:space="preserve"> </w:t>
            </w:r>
            <w:r>
              <w:rPr>
                <w:color w:val="333333"/>
                <w:w w:val="101"/>
                <w:highlight w:val="lightGray"/>
              </w:rPr>
              <w:t xml:space="preserve">$5,505 </w:t>
            </w:r>
            <w:r>
              <w:rPr>
                <w:color w:val="333333"/>
                <w:highlight w:val="lightGray"/>
              </w:rPr>
              <w:t xml:space="preserve">    </w:t>
            </w:r>
            <w:r>
              <w:rPr>
                <w:color w:val="333333"/>
                <w:spacing w:val="-13"/>
                <w:highlight w:val="lightGray"/>
              </w:rPr>
              <w:t xml:space="preserve"> </w:t>
            </w:r>
            <w:r>
              <w:rPr>
                <w:color w:val="333333"/>
                <w:spacing w:val="-20"/>
              </w:rPr>
              <w:t xml:space="preserve"> </w:t>
            </w:r>
            <w:r>
              <w:rPr>
                <w:color w:val="333333"/>
                <w:w w:val="101"/>
                <w:highlight w:val="lightGray"/>
              </w:rPr>
              <w:t xml:space="preserve"> </w:t>
            </w:r>
            <w:r>
              <w:rPr>
                <w:color w:val="333333"/>
                <w:highlight w:val="lightGray"/>
              </w:rPr>
              <w:t xml:space="preserve">      </w:t>
            </w:r>
            <w:r>
              <w:rPr>
                <w:color w:val="333333"/>
                <w:spacing w:val="-7"/>
                <w:highlight w:val="lightGray"/>
              </w:rPr>
              <w:t xml:space="preserve"> </w:t>
            </w:r>
            <w:r>
              <w:rPr>
                <w:color w:val="333333"/>
                <w:w w:val="101"/>
                <w:highlight w:val="lightGray"/>
              </w:rPr>
              <w:t xml:space="preserve">$1,591,000 </w:t>
            </w:r>
            <w:r>
              <w:rPr>
                <w:color w:val="333333"/>
                <w:highlight w:val="lightGray"/>
              </w:rPr>
              <w:tab/>
            </w:r>
          </w:p>
        </w:tc>
      </w:tr>
      <w:bookmarkEnd w:id="0"/>
    </w:tbl>
    <w:p w:rsidR="00A61E1D" w:rsidRDefault="00A61E1D">
      <w:pPr>
        <w:spacing w:before="5" w:line="100" w:lineRule="exact"/>
        <w:rPr>
          <w:sz w:val="11"/>
          <w:szCs w:val="11"/>
        </w:rPr>
      </w:pPr>
    </w:p>
    <w:p w:rsidR="00A61E1D" w:rsidRDefault="00A61E1D">
      <w:pPr>
        <w:spacing w:line="200" w:lineRule="exact"/>
      </w:pPr>
    </w:p>
    <w:p w:rsidR="00A61E1D" w:rsidRDefault="00A61E1D">
      <w:pPr>
        <w:spacing w:line="200" w:lineRule="exact"/>
      </w:pPr>
    </w:p>
    <w:p w:rsidR="00A61E1D" w:rsidRDefault="00A61E1D">
      <w:pPr>
        <w:spacing w:line="200" w:lineRule="exact"/>
      </w:pPr>
    </w:p>
    <w:p w:rsidR="00A61E1D" w:rsidRDefault="00A61E1D">
      <w:pPr>
        <w:spacing w:line="200" w:lineRule="exact"/>
      </w:pPr>
    </w:p>
    <w:p w:rsidR="00A61E1D" w:rsidRDefault="00A61E1D">
      <w:pPr>
        <w:spacing w:line="200" w:lineRule="exact"/>
      </w:pPr>
    </w:p>
    <w:p w:rsidR="00A61E1D" w:rsidRDefault="00A61E1D">
      <w:pPr>
        <w:spacing w:line="200" w:lineRule="exact"/>
      </w:pPr>
    </w:p>
    <w:p w:rsidR="00A61E1D" w:rsidRDefault="00A61E1D">
      <w:pPr>
        <w:spacing w:line="200" w:lineRule="exact"/>
      </w:pPr>
    </w:p>
    <w:p w:rsidR="00A61E1D" w:rsidRDefault="00A61E1D">
      <w:pPr>
        <w:spacing w:line="200" w:lineRule="exact"/>
      </w:pPr>
    </w:p>
    <w:p w:rsidR="00A61E1D" w:rsidRDefault="00A61E1D">
      <w:pPr>
        <w:spacing w:line="200" w:lineRule="exact"/>
      </w:pPr>
    </w:p>
    <w:p w:rsidR="00A61E1D" w:rsidRDefault="00A61E1D">
      <w:pPr>
        <w:spacing w:line="200" w:lineRule="exact"/>
      </w:pPr>
    </w:p>
    <w:p w:rsidR="00A61E1D" w:rsidRDefault="00A61E1D">
      <w:pPr>
        <w:spacing w:line="200" w:lineRule="exact"/>
      </w:pPr>
    </w:p>
    <w:p w:rsidR="00A61E1D" w:rsidRDefault="00A61E1D">
      <w:pPr>
        <w:spacing w:line="200" w:lineRule="exact"/>
      </w:pPr>
    </w:p>
    <w:p w:rsidR="00A61E1D" w:rsidRDefault="00A61E1D">
      <w:pPr>
        <w:spacing w:line="200" w:lineRule="exact"/>
      </w:pPr>
    </w:p>
    <w:p w:rsidR="00A61E1D" w:rsidRDefault="00A61E1D">
      <w:pPr>
        <w:spacing w:line="200" w:lineRule="exact"/>
      </w:pPr>
    </w:p>
    <w:p w:rsidR="00A61E1D" w:rsidRDefault="00A61E1D">
      <w:pPr>
        <w:spacing w:line="200" w:lineRule="exact"/>
      </w:pPr>
    </w:p>
    <w:p w:rsidR="00A61E1D" w:rsidRDefault="00A61E1D">
      <w:pPr>
        <w:spacing w:line="200" w:lineRule="exact"/>
      </w:pPr>
    </w:p>
    <w:p w:rsidR="00A61E1D" w:rsidRDefault="00A61E1D">
      <w:pPr>
        <w:spacing w:line="200" w:lineRule="exact"/>
      </w:pPr>
    </w:p>
    <w:p w:rsidR="00A61E1D" w:rsidRDefault="00A61E1D">
      <w:pPr>
        <w:spacing w:line="200" w:lineRule="exact"/>
      </w:pPr>
    </w:p>
    <w:p w:rsidR="00A61E1D" w:rsidRDefault="00A61E1D">
      <w:pPr>
        <w:spacing w:line="200" w:lineRule="exact"/>
      </w:pPr>
    </w:p>
    <w:p w:rsidR="00A61E1D" w:rsidRDefault="00A61E1D">
      <w:pPr>
        <w:spacing w:line="200" w:lineRule="exact"/>
      </w:pPr>
    </w:p>
    <w:p w:rsidR="00A61E1D" w:rsidRDefault="00A61E1D">
      <w:pPr>
        <w:spacing w:line="200" w:lineRule="exact"/>
      </w:pPr>
    </w:p>
    <w:p w:rsidR="00A61E1D" w:rsidRDefault="00A61E1D">
      <w:pPr>
        <w:spacing w:line="200" w:lineRule="exact"/>
      </w:pPr>
    </w:p>
    <w:p w:rsidR="00A61E1D" w:rsidRDefault="00A61E1D">
      <w:pPr>
        <w:spacing w:line="200" w:lineRule="exact"/>
      </w:pPr>
    </w:p>
    <w:p w:rsidR="00A61E1D" w:rsidRDefault="00A61E1D">
      <w:pPr>
        <w:spacing w:line="200" w:lineRule="exact"/>
      </w:pPr>
    </w:p>
    <w:p w:rsidR="00A61E1D" w:rsidRDefault="00A61E1D">
      <w:pPr>
        <w:spacing w:line="200" w:lineRule="exact"/>
      </w:pPr>
    </w:p>
    <w:p w:rsidR="00A61E1D" w:rsidRDefault="00A61E1D">
      <w:pPr>
        <w:spacing w:line="200" w:lineRule="exact"/>
      </w:pPr>
    </w:p>
    <w:p w:rsidR="00A61E1D" w:rsidRDefault="00A61E1D">
      <w:pPr>
        <w:spacing w:line="200" w:lineRule="exact"/>
      </w:pPr>
    </w:p>
    <w:p w:rsidR="00A61E1D" w:rsidRDefault="00A61E1D">
      <w:pPr>
        <w:spacing w:line="200" w:lineRule="exact"/>
      </w:pPr>
    </w:p>
    <w:p w:rsidR="00A61E1D" w:rsidRDefault="00A61E1D">
      <w:pPr>
        <w:spacing w:line="200" w:lineRule="exact"/>
      </w:pPr>
    </w:p>
    <w:p w:rsidR="00A61E1D" w:rsidRDefault="00A61E1D">
      <w:pPr>
        <w:spacing w:line="200" w:lineRule="exact"/>
      </w:pPr>
    </w:p>
    <w:p w:rsidR="00A61E1D" w:rsidRDefault="00A61E1D">
      <w:pPr>
        <w:spacing w:line="200" w:lineRule="exact"/>
      </w:pPr>
    </w:p>
    <w:p w:rsidR="00A61E1D" w:rsidRDefault="00A61E1D">
      <w:pPr>
        <w:spacing w:line="200" w:lineRule="exact"/>
      </w:pPr>
    </w:p>
    <w:p w:rsidR="00A61E1D" w:rsidRDefault="00A61E1D">
      <w:pPr>
        <w:spacing w:line="200" w:lineRule="exact"/>
      </w:pPr>
    </w:p>
    <w:p w:rsidR="00A61E1D" w:rsidRDefault="00A61E1D">
      <w:pPr>
        <w:spacing w:line="200" w:lineRule="exact"/>
      </w:pPr>
    </w:p>
    <w:p w:rsidR="00A61E1D" w:rsidRDefault="00357C7B">
      <w:pPr>
        <w:spacing w:before="29"/>
        <w:ind w:right="119"/>
        <w:jc w:val="right"/>
        <w:rPr>
          <w:sz w:val="24"/>
          <w:szCs w:val="24"/>
        </w:rPr>
      </w:pPr>
      <w:r>
        <w:rPr>
          <w:sz w:val="24"/>
          <w:szCs w:val="24"/>
        </w:rPr>
        <w:t>Page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 of 1</w:t>
      </w:r>
    </w:p>
    <w:sectPr w:rsidR="00A61E1D">
      <w:type w:val="continuous"/>
      <w:pgSz w:w="15840" w:h="12240" w:orient="landscape"/>
      <w:pgMar w:top="440" w:right="6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53774"/>
    <w:multiLevelType w:val="multilevel"/>
    <w:tmpl w:val="3788C38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1D"/>
    <w:rsid w:val="00357C7B"/>
    <w:rsid w:val="00475E31"/>
    <w:rsid w:val="00A61E1D"/>
    <w:rsid w:val="00C9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2D67E1C-C898-47F9-952C-5A9BB13E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Micale</dc:creator>
  <cp:lastModifiedBy>Tony Micale</cp:lastModifiedBy>
  <cp:revision>2</cp:revision>
  <dcterms:created xsi:type="dcterms:W3CDTF">2019-08-18T23:07:00Z</dcterms:created>
  <dcterms:modified xsi:type="dcterms:W3CDTF">2019-08-18T23:07:00Z</dcterms:modified>
</cp:coreProperties>
</file>